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Як зробити замовлення?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1. Скачати файл з оптовими прайсами (є вкладки з ваговим товаром, ПРОФ пакетами, овочами та квітами в дрібних пакетах; ознайомитись з актуальними цінами та наявним асортиментом можна в прайсі, детальніша інформація по сортовим характеристикам - </w:t>
      </w:r>
      <w:hyperlink r:id="rId2" w:tgtFrame="_blank">
        <w:r>
          <w:rPr>
            <w:rFonts w:eastAsia="Times New Roman" w:cs="Arial" w:ascii="Arial" w:hAnsi="Arial"/>
            <w:color w:val="0000FF"/>
            <w:sz w:val="24"/>
            <w:szCs w:val="24"/>
            <w:u w:val="single"/>
            <w:lang w:eastAsia="ru-RU"/>
          </w:rPr>
          <w:t>в каталозі</w:t>
        </w:r>
      </w:hyperlink>
      <w:r>
        <w:rPr>
          <w:rFonts w:eastAsia="Times New Roman" w:cs="Arial" w:ascii="Arial" w:hAnsi="Arial"/>
          <w:sz w:val="24"/>
          <w:szCs w:val="24"/>
          <w:lang w:eastAsia="ru-RU"/>
        </w:rPr>
        <w:t xml:space="preserve">, по всхожості - </w:t>
      </w:r>
      <w:hyperlink r:id="rId3" w:tgtFrame="_blank">
        <w:r>
          <w:rPr>
            <w:rFonts w:eastAsia="Times New Roman" w:cs="Arial" w:ascii="Arial" w:hAnsi="Arial"/>
            <w:color w:val="0000FF"/>
            <w:sz w:val="24"/>
            <w:szCs w:val="24"/>
            <w:u w:val="single"/>
            <w:lang w:eastAsia="ru-RU"/>
          </w:rPr>
          <w:t>в сертифікатах</w:t>
        </w:r>
      </w:hyperlink>
      <w:r>
        <w:rPr>
          <w:rFonts w:eastAsia="Times New Roman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2. Написати в цьому файлі кількість пакетиків, яку бажаєте замовити (або вагу, якщо замовляєте ваговий товар)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3. Файл із замовленням надіслати на одну з ел.адрес менеджерів, що в ньому вказані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Опт - 50-100-500 шт одного найменування, e-mail: elitsort@ln.ua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Дрібний опт - 10-20-30 шт одного найменування, e-mail: elitsort-opt@ukr.net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Або скинути на Viber (067) 247-18-96, (067) 549-41-09, (067) 230-61-50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4. Обов'язково вказати в листі дані для оформлення замовлення та доставки: ПІБ, контактний номер телефону, куди відправляти (місто, номер відділення Нової Пошти) та спосіб оплати: наложений платіж чи на р/р. Для юр.осіб чи ФОПів також потрібні відповідні документи про реєстрацію.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semiHidden/>
    <w:unhideWhenUsed/>
    <w:rsid w:val="0023535c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Unifont" w:cs="Unifont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litsort.com.ua/katalog-produktiv/" TargetMode="External"/><Relationship Id="rId3" Type="http://schemas.openxmlformats.org/officeDocument/2006/relationships/hyperlink" Target="https://www.elitsort.com.ua/sertyfikaty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LibreOffice/7.0.4.2$Linux_X86_64 LibreOffice_project/00$Build-2</Application>
  <AppVersion>15.0000</AppVersion>
  <Pages>1</Pages>
  <Words>142</Words>
  <Characters>854</Characters>
  <CharactersWithSpaces>991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2022-02-22T19:51:00Z</dcterms:created>
  <dc:creator>Работа ЭС</dc:creator>
  <dc:description/>
  <dc:language>uk-UA</dc:language>
  <cp:lastModifiedBy/>
  <dcterms:modified xsi:type="dcterms:W3CDTF">2022-11-03T13:37:49Z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